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A" w:rsidRPr="00AE286C" w:rsidRDefault="00F30969" w:rsidP="00BF423A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178411A" wp14:editId="3D666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270" cy="1447800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CHA-LOGO_small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3A" w:rsidRPr="00AE286C">
        <w:rPr>
          <w:b/>
          <w:noProof/>
          <w:sz w:val="36"/>
          <w:szCs w:val="36"/>
        </w:rPr>
        <w:t>Walton County Heritage Association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36"/>
          <w:szCs w:val="36"/>
        </w:rPr>
      </w:pPr>
      <w:r w:rsidRPr="00AE286C">
        <w:rPr>
          <w:b/>
          <w:noProof/>
          <w:sz w:val="36"/>
          <w:szCs w:val="36"/>
        </w:rPr>
        <w:t>Walton County Heritage Museum</w:t>
      </w:r>
    </w:p>
    <w:p w:rsidR="00BF423A" w:rsidRDefault="00BF423A" w:rsidP="00BF423A">
      <w:pPr>
        <w:spacing w:after="0"/>
        <w:jc w:val="center"/>
      </w:pPr>
      <w:r w:rsidRPr="00AE286C">
        <w:rPr>
          <w:b/>
          <w:noProof/>
          <w:sz w:val="36"/>
          <w:szCs w:val="36"/>
        </w:rPr>
        <w:t>Walton County Genealogy Society</w:t>
      </w:r>
    </w:p>
    <w:p w:rsidR="00BF423A" w:rsidRPr="00717381" w:rsidRDefault="00BF423A" w:rsidP="00BF423A">
      <w:pPr>
        <w:spacing w:after="0"/>
        <w:jc w:val="center"/>
        <w:rPr>
          <w:b/>
          <w:noProof/>
          <w:sz w:val="28"/>
          <w:szCs w:val="28"/>
        </w:rPr>
      </w:pPr>
      <w:r w:rsidRPr="00717381">
        <w:rPr>
          <w:b/>
          <w:noProof/>
          <w:sz w:val="28"/>
          <w:szCs w:val="28"/>
        </w:rPr>
        <w:t>Membership in the Walton County Heritage Association includes</w:t>
      </w:r>
    </w:p>
    <w:p w:rsidR="00BF423A" w:rsidRDefault="00BF423A" w:rsidP="00BF423A">
      <w:pPr>
        <w:spacing w:after="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717381">
        <w:rPr>
          <w:b/>
          <w:noProof/>
          <w:sz w:val="28"/>
          <w:szCs w:val="28"/>
        </w:rPr>
        <w:t>Membership in the Museum and Genealogy Society</w:t>
      </w:r>
    </w:p>
    <w:p w:rsidR="00BF423A" w:rsidRDefault="00BF423A" w:rsidP="00BF423A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2016</w:t>
      </w:r>
    </w:p>
    <w:p w:rsidR="00BF423A" w:rsidRDefault="00BF423A" w:rsidP="00BF423A">
      <w:pPr>
        <w:spacing w:after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PLEASE COMPLETE THIS FORM as we are updating our records</w:t>
      </w:r>
    </w:p>
    <w:p w:rsidR="00BF423A" w:rsidRPr="00BF423A" w:rsidRDefault="00BF423A" w:rsidP="00BF423A">
      <w:pPr>
        <w:spacing w:after="0"/>
        <w:jc w:val="center"/>
        <w:rPr>
          <w:b/>
          <w:noProof/>
          <w:sz w:val="16"/>
          <w:szCs w:val="16"/>
          <w:u w:val="single"/>
        </w:rPr>
      </w:pPr>
    </w:p>
    <w:p w:rsidR="00BF423A" w:rsidRDefault="00BF423A" w:rsidP="00BF423A">
      <w:pPr>
        <w:spacing w:after="0"/>
        <w:rPr>
          <w:b/>
          <w:noProof/>
          <w:sz w:val="32"/>
          <w:szCs w:val="32"/>
          <w:u w:val="single"/>
        </w:rPr>
      </w:pPr>
      <w:r w:rsidRPr="00717381">
        <w:rPr>
          <w:b/>
          <w:noProof/>
          <w:sz w:val="32"/>
          <w:szCs w:val="32"/>
          <w:u w:val="single"/>
        </w:rPr>
        <w:t>Membership Benefits: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Research Center: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Members get free copies of documents and use of the Genealogy Society computer when Museum is open to the public. 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Gift Shop: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Members receive</w:t>
      </w:r>
      <w:r>
        <w:rPr>
          <w:noProof/>
          <w:sz w:val="20"/>
          <w:szCs w:val="20"/>
        </w:rPr>
        <w:t xml:space="preserve"> 10%</w:t>
      </w:r>
      <w:r w:rsidRPr="00AE286C">
        <w:rPr>
          <w:noProof/>
          <w:sz w:val="20"/>
          <w:szCs w:val="20"/>
        </w:rPr>
        <w:t xml:space="preserve"> disco</w:t>
      </w:r>
      <w:r>
        <w:rPr>
          <w:noProof/>
          <w:sz w:val="20"/>
          <w:szCs w:val="20"/>
        </w:rPr>
        <w:t>unts on books, special publicati</w:t>
      </w:r>
      <w:r w:rsidRPr="00AE286C">
        <w:rPr>
          <w:noProof/>
          <w:sz w:val="20"/>
          <w:szCs w:val="20"/>
        </w:rPr>
        <w:t xml:space="preserve">ons, postcards, photographs, CDs, DVD’s Videos and Gift items.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</w:p>
    <w:p w:rsidR="00BF423A" w:rsidRPr="00AE286C" w:rsidRDefault="00BF423A" w:rsidP="00BF423A">
      <w:pPr>
        <w:spacing w:after="0" w:line="240" w:lineRule="auto"/>
        <w:rPr>
          <w:i/>
          <w:noProof/>
          <w:sz w:val="20"/>
          <w:szCs w:val="20"/>
        </w:rPr>
      </w:pPr>
      <w:r w:rsidRPr="00AE286C">
        <w:rPr>
          <w:i/>
          <w:noProof/>
          <w:sz w:val="20"/>
          <w:szCs w:val="20"/>
        </w:rPr>
        <w:t xml:space="preserve">Membership is on a calendar year basis.  Those paying in November or December will be members during those months as well as the next calendar year. </w:t>
      </w:r>
      <w:r>
        <w:rPr>
          <w:i/>
          <w:noProof/>
          <w:sz w:val="20"/>
          <w:szCs w:val="20"/>
        </w:rPr>
        <w:t xml:space="preserve">SPECIAL THIS YEAR, ALL MEMBERSHIPS RECEIVED BY DEC 31 WILL BE ENTERED INTO A DRAWING FOR A HANDPAINTED TEA SET. </w:t>
      </w:r>
    </w:p>
    <w:p w:rsidR="00BF423A" w:rsidRPr="00AE286C" w:rsidRDefault="00BF423A" w:rsidP="00BF423A">
      <w:pPr>
        <w:spacing w:after="0" w:line="240" w:lineRule="auto"/>
        <w:rPr>
          <w:i/>
          <w:noProof/>
          <w:sz w:val="20"/>
          <w:szCs w:val="20"/>
        </w:rPr>
      </w:pPr>
    </w:p>
    <w:p w:rsidR="00BF423A" w:rsidRDefault="00BF423A" w:rsidP="00BF423A">
      <w:pPr>
        <w:spacing w:after="0"/>
        <w:rPr>
          <w:noProof/>
        </w:rPr>
      </w:pPr>
      <w:r>
        <w:rPr>
          <w:b/>
          <w:noProof/>
        </w:rPr>
        <w:t>Walton County Heritage Associati</w:t>
      </w:r>
      <w:r w:rsidRPr="00717381">
        <w:rPr>
          <w:b/>
          <w:noProof/>
        </w:rPr>
        <w:t>on</w:t>
      </w:r>
      <w:r>
        <w:rPr>
          <w:b/>
          <w:noProof/>
        </w:rPr>
        <w:t xml:space="preserve"> annual</w:t>
      </w:r>
      <w:r w:rsidRPr="00717381">
        <w:rPr>
          <w:b/>
          <w:noProof/>
        </w:rPr>
        <w:t xml:space="preserve"> dues:</w:t>
      </w:r>
      <w:r>
        <w:rPr>
          <w:noProof/>
        </w:rPr>
        <w:t xml:space="preserve"> Single -  $25.00   Family - $40   </w:t>
      </w:r>
    </w:p>
    <w:p w:rsidR="00BF423A" w:rsidRDefault="00BF423A" w:rsidP="00BF423A">
      <w:pPr>
        <w:spacing w:after="0"/>
        <w:rPr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Name: ________________________________________________________________________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Address: 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City: ____________________________________________ State 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Zip: __________________________  Phone ___________</w:t>
      </w:r>
      <w:r>
        <w:rPr>
          <w:b/>
          <w:noProof/>
        </w:rPr>
        <w:t>_______________________________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Email: __________________________________________</w:t>
      </w:r>
      <w:r>
        <w:rPr>
          <w:b/>
          <w:noProof/>
        </w:rPr>
        <w:t>_______________________________</w:t>
      </w:r>
    </w:p>
    <w:p w:rsidR="00BF423A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noProof/>
        </w:rPr>
      </w:pPr>
      <w:r>
        <w:rPr>
          <w:noProof/>
        </w:rPr>
        <w:t>Enclosed is my tax-deductible gift to the Walton County Heritage Association:</w:t>
      </w:r>
    </w:p>
    <w:p w:rsidR="00BF423A" w:rsidRDefault="00BF423A" w:rsidP="00BF423A">
      <w:pPr>
        <w:spacing w:after="0"/>
        <w:rPr>
          <w:noProof/>
        </w:rPr>
      </w:pPr>
      <w:r w:rsidRPr="00C20B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D521" wp14:editId="186B451B">
                <wp:simplePos x="0" y="0"/>
                <wp:positionH relativeFrom="column">
                  <wp:posOffset>1411356</wp:posOffset>
                </wp:positionH>
                <wp:positionV relativeFrom="paragraph">
                  <wp:posOffset>5356</wp:posOffset>
                </wp:positionV>
                <wp:extent cx="1725433" cy="20637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3A" w:rsidRPr="00C20B04" w:rsidRDefault="00BF423A" w:rsidP="00BF4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D7009">
                              <w:rPr>
                                <w:sz w:val="16"/>
                                <w:szCs w:val="16"/>
                              </w:rPr>
                              <w:t>Individual,   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5pt;margin-top:.4pt;width:135.8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7IgIAAB0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" stroked="f">
                <v:textbox>
                  <w:txbxContent>
                    <w:p w:rsidR="00BF423A" w:rsidRPr="00C20B04" w:rsidRDefault="00BF423A" w:rsidP="00BF42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1D7009">
                        <w:rPr>
                          <w:sz w:val="16"/>
                          <w:szCs w:val="16"/>
                        </w:rPr>
                        <w:t>Individual,   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BF423A" w:rsidRDefault="00BF423A" w:rsidP="00BF423A">
      <w:pPr>
        <w:spacing w:after="0"/>
        <w:rPr>
          <w:noProof/>
        </w:rPr>
      </w:pPr>
      <w:r>
        <w:rPr>
          <w:noProof/>
        </w:rPr>
        <w:t>____ $ ___________  Dues</w:t>
      </w:r>
      <w:r w:rsidR="001D7009">
        <w:rPr>
          <w:noProof/>
        </w:rPr>
        <w:t xml:space="preserve">     $25.00</w:t>
      </w:r>
      <w:r>
        <w:rPr>
          <w:noProof/>
        </w:rPr>
        <w:t xml:space="preserve"> </w:t>
      </w:r>
      <w:r w:rsidR="001D7009">
        <w:rPr>
          <w:noProof/>
        </w:rPr>
        <w:t xml:space="preserve">     </w:t>
      </w:r>
      <w:r>
        <w:rPr>
          <w:noProof/>
        </w:rPr>
        <w:t xml:space="preserve">$40, </w:t>
      </w:r>
      <w:r>
        <w:rPr>
          <w:noProof/>
        </w:rPr>
        <w:tab/>
        <w:t xml:space="preserve">       ____ $ ____________ Renovation Donation</w:t>
      </w:r>
    </w:p>
    <w:p w:rsidR="00BF423A" w:rsidRDefault="00BF423A" w:rsidP="00BF423A">
      <w:pPr>
        <w:spacing w:after="0"/>
        <w:rPr>
          <w:noProof/>
        </w:rPr>
      </w:pPr>
      <w:r>
        <w:rPr>
          <w:noProof/>
        </w:rPr>
        <w:t>____ $ ____________ Other Cash Donations</w:t>
      </w:r>
      <w:r>
        <w:rPr>
          <w:noProof/>
        </w:rPr>
        <w:tab/>
        <w:t>Total Enclosed $________________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___ I </w:t>
      </w:r>
      <w:r w:rsidRPr="00AE286C">
        <w:rPr>
          <w:noProof/>
          <w:sz w:val="20"/>
          <w:szCs w:val="20"/>
        </w:rPr>
        <w:t>would like to volunteer at the Walton County Heritage Museum</w:t>
      </w: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___ I have genealogy information I would like to share with the Genealogy Society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___ I would like to talk with someone about </w:t>
      </w:r>
      <w:r>
        <w:rPr>
          <w:noProof/>
          <w:sz w:val="20"/>
          <w:szCs w:val="20"/>
        </w:rPr>
        <w:t xml:space="preserve">how </w:t>
      </w:r>
      <w:r w:rsidRPr="00AE286C">
        <w:rPr>
          <w:noProof/>
          <w:sz w:val="20"/>
          <w:szCs w:val="20"/>
        </w:rPr>
        <w:t>to get started researching my family tree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___ I have artifacts or photographs I wish to donate or loan to the Museum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Please mail your check and this form to 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Walton County Heritage Association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1140 Circle Drive</w:t>
      </w:r>
    </w:p>
    <w:p w:rsidR="00BF423A" w:rsidRDefault="00BF423A" w:rsidP="00BF423A">
      <w:pPr>
        <w:spacing w:after="0"/>
        <w:jc w:val="center"/>
        <w:rPr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De Funiak Springs, Fl 32435</w:t>
      </w:r>
    </w:p>
    <w:p w:rsidR="00387959" w:rsidRDefault="00BF423A" w:rsidP="00BF423A">
      <w:pPr>
        <w:spacing w:after="0"/>
        <w:jc w:val="center"/>
        <w:rPr>
          <w:b/>
          <w:noProof/>
          <w:sz w:val="36"/>
          <w:szCs w:val="36"/>
        </w:rPr>
      </w:pPr>
      <w:r>
        <w:rPr>
          <w:noProof/>
          <w:sz w:val="20"/>
          <w:szCs w:val="20"/>
        </w:rPr>
        <w:t>Thank You!</w:t>
      </w:r>
      <w:r>
        <w:rPr>
          <w:b/>
          <w:noProof/>
          <w:sz w:val="36"/>
          <w:szCs w:val="36"/>
        </w:rPr>
        <w:t xml:space="preserve"> </w:t>
      </w:r>
    </w:p>
    <w:p w:rsidR="001D7009" w:rsidRPr="001D7009" w:rsidRDefault="001D7009" w:rsidP="00BF423A">
      <w:pPr>
        <w:spacing w:after="0"/>
        <w:jc w:val="center"/>
        <w:rPr>
          <w:sz w:val="16"/>
          <w:szCs w:val="16"/>
        </w:rPr>
      </w:pPr>
      <w:r w:rsidRPr="001D7009">
        <w:rPr>
          <w:b/>
          <w:noProof/>
          <w:sz w:val="16"/>
          <w:szCs w:val="16"/>
        </w:rPr>
        <w:t>All membership dues are tax deductible</w:t>
      </w:r>
      <w:r>
        <w:rPr>
          <w:b/>
          <w:noProof/>
          <w:sz w:val="16"/>
          <w:szCs w:val="16"/>
        </w:rPr>
        <w:t>.</w:t>
      </w:r>
    </w:p>
    <w:sectPr w:rsidR="001D7009" w:rsidRPr="001D7009" w:rsidSect="006C6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3A"/>
    <w:rsid w:val="001D7009"/>
    <w:rsid w:val="00387959"/>
    <w:rsid w:val="00BF423A"/>
    <w:rsid w:val="00C3094D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3B94F-467D-4E62-BDA8-0690466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 Access</dc:creator>
  <cp:lastModifiedBy>Alexa</cp:lastModifiedBy>
  <cp:revision>2</cp:revision>
  <dcterms:created xsi:type="dcterms:W3CDTF">2015-10-03T14:15:00Z</dcterms:created>
  <dcterms:modified xsi:type="dcterms:W3CDTF">2015-10-03T14:15:00Z</dcterms:modified>
</cp:coreProperties>
</file>